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893D88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811F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oiknedelino@abv.bg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8A9" w:rsidRDefault="00CF78A9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A9" w:rsidRDefault="00CF78A9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612F1" w:rsidRDefault="005612F1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F1" w:rsidRDefault="005612F1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5F" w:rsidRDefault="005612F1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5612F1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 07.09.2015 г., съгласно Решение № 1855/04.09.2015 г. </w:t>
      </w:r>
      <w:r w:rsidR="004D685E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се състоя първото заседание на Общинската избирателна комисия – Неделино</w:t>
      </w:r>
      <w:r w:rsidR="004D685E">
        <w:rPr>
          <w:rFonts w:ascii="Times New Roman" w:hAnsi="Times New Roman" w:cs="Times New Roman"/>
          <w:sz w:val="24"/>
          <w:szCs w:val="24"/>
        </w:rPr>
        <w:t xml:space="preserve"> свикано от председателя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2F1" w:rsidRDefault="005612F1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всички членове – 11 на брой.</w:t>
      </w:r>
    </w:p>
    <w:p w:rsidR="005612F1" w:rsidRDefault="005612F1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A07C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запозна присъстващите с решенията на ЦИК; Решение № 1855/04.09.2015 г., Решение № 1632/31.08.2015 г.,</w:t>
      </w:r>
      <w:r w:rsidRPr="00561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1910/</w:t>
      </w:r>
      <w:r w:rsidR="001E385F">
        <w:rPr>
          <w:rFonts w:ascii="Times New Roman" w:hAnsi="Times New Roman" w:cs="Times New Roman"/>
          <w:sz w:val="24"/>
          <w:szCs w:val="24"/>
        </w:rPr>
        <w:t>04.09.</w:t>
      </w:r>
      <w:r>
        <w:rPr>
          <w:rFonts w:ascii="Times New Roman" w:hAnsi="Times New Roman" w:cs="Times New Roman"/>
          <w:sz w:val="24"/>
          <w:szCs w:val="24"/>
        </w:rPr>
        <w:t>2015 г., същите са размножени и раздадени на всички членове на комисията</w:t>
      </w:r>
      <w:r w:rsidR="00A07C21">
        <w:rPr>
          <w:rFonts w:ascii="Times New Roman" w:hAnsi="Times New Roman" w:cs="Times New Roman"/>
          <w:sz w:val="24"/>
          <w:szCs w:val="24"/>
        </w:rPr>
        <w:t>.</w:t>
      </w:r>
    </w:p>
    <w:p w:rsidR="00D74B1C" w:rsidRDefault="004D685E" w:rsidP="005612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предложи</w:t>
      </w:r>
      <w:r w:rsidR="00D74B1C">
        <w:rPr>
          <w:rFonts w:ascii="Times New Roman" w:hAnsi="Times New Roman" w:cs="Times New Roman"/>
          <w:sz w:val="24"/>
          <w:szCs w:val="24"/>
        </w:rPr>
        <w:t xml:space="preserve"> мястото за </w:t>
      </w:r>
      <w:r w:rsidR="00E6707E">
        <w:rPr>
          <w:rFonts w:ascii="Times New Roman" w:hAnsi="Times New Roman" w:cs="Times New Roman"/>
          <w:sz w:val="24"/>
          <w:szCs w:val="24"/>
        </w:rPr>
        <w:t xml:space="preserve">обявяване на решенията и съобщенията </w:t>
      </w:r>
      <w:r w:rsidR="00D74B1C">
        <w:rPr>
          <w:rFonts w:ascii="Times New Roman" w:hAnsi="Times New Roman" w:cs="Times New Roman"/>
          <w:sz w:val="24"/>
          <w:szCs w:val="24"/>
        </w:rPr>
        <w:t xml:space="preserve"> относно дейността на ОИК </w:t>
      </w:r>
      <w:r w:rsidR="001C59AA">
        <w:rPr>
          <w:rFonts w:ascii="Times New Roman" w:hAnsi="Times New Roman" w:cs="Times New Roman"/>
          <w:sz w:val="24"/>
          <w:szCs w:val="24"/>
        </w:rPr>
        <w:t xml:space="preserve">Неделино </w:t>
      </w:r>
      <w:r w:rsidR="00D74B1C">
        <w:rPr>
          <w:rFonts w:ascii="Times New Roman" w:hAnsi="Times New Roman" w:cs="Times New Roman"/>
          <w:sz w:val="24"/>
          <w:szCs w:val="24"/>
        </w:rPr>
        <w:t xml:space="preserve">да се излагат на </w:t>
      </w:r>
      <w:r w:rsidR="00E6707E">
        <w:rPr>
          <w:rFonts w:ascii="Times New Roman" w:hAnsi="Times New Roman" w:cs="Times New Roman"/>
          <w:sz w:val="24"/>
          <w:szCs w:val="24"/>
        </w:rPr>
        <w:t xml:space="preserve"> специално направеното информационно табло </w:t>
      </w:r>
      <w:r w:rsidR="00D74B1C">
        <w:rPr>
          <w:rFonts w:ascii="Times New Roman" w:hAnsi="Times New Roman" w:cs="Times New Roman"/>
          <w:sz w:val="24"/>
          <w:szCs w:val="24"/>
        </w:rPr>
        <w:t xml:space="preserve"> </w:t>
      </w:r>
      <w:r w:rsidR="00E6707E">
        <w:rPr>
          <w:rFonts w:ascii="Times New Roman" w:hAnsi="Times New Roman" w:cs="Times New Roman"/>
          <w:sz w:val="24"/>
          <w:szCs w:val="24"/>
        </w:rPr>
        <w:t xml:space="preserve">поставено на видно и общодостъпно място пред входа на общинска администрация град Неделино </w:t>
      </w:r>
      <w:r w:rsidR="00D74B1C">
        <w:rPr>
          <w:rFonts w:ascii="Times New Roman" w:hAnsi="Times New Roman" w:cs="Times New Roman"/>
          <w:sz w:val="24"/>
          <w:szCs w:val="24"/>
        </w:rPr>
        <w:t xml:space="preserve">Когато не достига място да се използват другите </w:t>
      </w:r>
      <w:r w:rsidR="00E6707E">
        <w:rPr>
          <w:rFonts w:ascii="Times New Roman" w:hAnsi="Times New Roman" w:cs="Times New Roman"/>
          <w:sz w:val="24"/>
          <w:szCs w:val="24"/>
        </w:rPr>
        <w:t xml:space="preserve"> </w:t>
      </w:r>
      <w:r w:rsidR="00D74B1C">
        <w:rPr>
          <w:rFonts w:ascii="Times New Roman" w:hAnsi="Times New Roman" w:cs="Times New Roman"/>
          <w:sz w:val="24"/>
          <w:szCs w:val="24"/>
        </w:rPr>
        <w:t>общодостъпни места в сградата на</w:t>
      </w:r>
      <w:r w:rsidR="001C59AA">
        <w:rPr>
          <w:rFonts w:ascii="Times New Roman" w:hAnsi="Times New Roman" w:cs="Times New Roman"/>
          <w:sz w:val="24"/>
          <w:szCs w:val="24"/>
        </w:rPr>
        <w:t xml:space="preserve"> общинска администрация. </w:t>
      </w:r>
    </w:p>
    <w:p w:rsidR="00E6707E" w:rsidRDefault="004D685E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станалите разисквания ОИК взе следното:</w:t>
      </w:r>
    </w:p>
    <w:p w:rsidR="004D685E" w:rsidRDefault="004D685E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B0C" w:rsidRDefault="001C59AA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59AA">
        <w:rPr>
          <w:rFonts w:ascii="Times New Roman" w:hAnsi="Times New Roman" w:cs="Times New Roman"/>
          <w:b/>
          <w:sz w:val="24"/>
          <w:szCs w:val="24"/>
        </w:rPr>
        <w:tab/>
        <w:t xml:space="preserve">РЕШЕНИЕ № 1 </w:t>
      </w:r>
    </w:p>
    <w:p w:rsidR="009E6A98" w:rsidRPr="001C59AA" w:rsidRDefault="009E6A98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07E" w:rsidRPr="00E6707E" w:rsidRDefault="001C59AA" w:rsidP="00E67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реши  </w:t>
      </w:r>
      <w:r w:rsidR="00E6707E" w:rsidRPr="00E6707E">
        <w:rPr>
          <w:rFonts w:ascii="Times New Roman" w:hAnsi="Times New Roman" w:cs="Times New Roman"/>
          <w:sz w:val="24"/>
          <w:szCs w:val="24"/>
        </w:rPr>
        <w:t xml:space="preserve">решенията и съобщенията  относно дейността на ОИК Неделино да се излагат на  специално направеното информационно табло  поставено на видно и общодостъпно място пред входа на общинска администрация град Неделино Когато не достига място да се използват другите  общодостъпни места в сградата на общинска администрация. </w:t>
      </w:r>
    </w:p>
    <w:p w:rsidR="00A579F4" w:rsidRPr="00A579F4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F4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A579F4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F4">
        <w:rPr>
          <w:rFonts w:ascii="Times New Roman" w:hAnsi="Times New Roman" w:cs="Times New Roman"/>
          <w:b/>
          <w:sz w:val="24"/>
          <w:szCs w:val="24"/>
        </w:rPr>
        <w:t>За – 11</w:t>
      </w:r>
    </w:p>
    <w:p w:rsidR="00A579F4" w:rsidRPr="00A579F4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F4">
        <w:rPr>
          <w:rFonts w:ascii="Times New Roman" w:hAnsi="Times New Roman" w:cs="Times New Roman"/>
          <w:b/>
          <w:sz w:val="24"/>
          <w:szCs w:val="24"/>
        </w:rPr>
        <w:t>Росен Стоянов,………………</w:t>
      </w:r>
      <w:r w:rsidR="004D685E">
        <w:rPr>
          <w:rFonts w:ascii="Times New Roman" w:hAnsi="Times New Roman" w:cs="Times New Roman"/>
          <w:b/>
          <w:sz w:val="24"/>
          <w:szCs w:val="24"/>
        </w:rPr>
        <w:t>,</w:t>
      </w:r>
      <w:r w:rsidRPr="00A579F4">
        <w:rPr>
          <w:rFonts w:ascii="Times New Roman" w:hAnsi="Times New Roman" w:cs="Times New Roman"/>
          <w:b/>
          <w:sz w:val="24"/>
          <w:szCs w:val="24"/>
        </w:rPr>
        <w:t xml:space="preserve"> Мариа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</w:t>
      </w:r>
      <w:r w:rsidRPr="00A579F4">
        <w:rPr>
          <w:rFonts w:ascii="Times New Roman" w:hAnsi="Times New Roman" w:cs="Times New Roman"/>
          <w:b/>
          <w:sz w:val="24"/>
          <w:szCs w:val="24"/>
        </w:rPr>
        <w:t>ирова</w:t>
      </w:r>
      <w:proofErr w:type="spellEnd"/>
      <w:r w:rsidRPr="00A579F4">
        <w:rPr>
          <w:rFonts w:ascii="Times New Roman" w:hAnsi="Times New Roman" w:cs="Times New Roman"/>
          <w:b/>
          <w:sz w:val="24"/>
          <w:szCs w:val="24"/>
        </w:rPr>
        <w:t>,…………..</w:t>
      </w:r>
      <w:r w:rsidR="004D685E">
        <w:rPr>
          <w:rFonts w:ascii="Times New Roman" w:hAnsi="Times New Roman" w:cs="Times New Roman"/>
          <w:b/>
          <w:sz w:val="24"/>
          <w:szCs w:val="24"/>
        </w:rPr>
        <w:t>, Захаринка Петрова,……………, Анастасия Личева</w:t>
      </w:r>
      <w:r w:rsidRPr="00A579F4">
        <w:rPr>
          <w:rFonts w:ascii="Times New Roman" w:hAnsi="Times New Roman" w:cs="Times New Roman"/>
          <w:b/>
          <w:sz w:val="24"/>
          <w:szCs w:val="24"/>
        </w:rPr>
        <w:t>…………</w:t>
      </w:r>
      <w:r w:rsidR="004D685E">
        <w:rPr>
          <w:rFonts w:ascii="Times New Roman" w:hAnsi="Times New Roman" w:cs="Times New Roman"/>
          <w:b/>
          <w:sz w:val="24"/>
          <w:szCs w:val="24"/>
        </w:rPr>
        <w:t>,</w:t>
      </w:r>
      <w:r w:rsidRPr="00A579F4">
        <w:rPr>
          <w:rFonts w:ascii="Times New Roman" w:hAnsi="Times New Roman" w:cs="Times New Roman"/>
          <w:b/>
          <w:sz w:val="24"/>
          <w:szCs w:val="24"/>
        </w:rPr>
        <w:t xml:space="preserve"> Стойко Минчев,……………….</w:t>
      </w:r>
      <w:r w:rsidR="004D685E">
        <w:rPr>
          <w:rFonts w:ascii="Times New Roman" w:hAnsi="Times New Roman" w:cs="Times New Roman"/>
          <w:b/>
          <w:sz w:val="24"/>
          <w:szCs w:val="24"/>
        </w:rPr>
        <w:t>,</w:t>
      </w:r>
      <w:r w:rsidRPr="00A579F4">
        <w:rPr>
          <w:rFonts w:ascii="Times New Roman" w:hAnsi="Times New Roman" w:cs="Times New Roman"/>
          <w:b/>
          <w:sz w:val="24"/>
          <w:szCs w:val="24"/>
        </w:rPr>
        <w:t>. Марияна Германова,…………….</w:t>
      </w:r>
      <w:r w:rsidR="004D685E">
        <w:rPr>
          <w:rFonts w:ascii="Times New Roman" w:hAnsi="Times New Roman" w:cs="Times New Roman"/>
          <w:b/>
          <w:sz w:val="24"/>
          <w:szCs w:val="24"/>
        </w:rPr>
        <w:t>,</w:t>
      </w:r>
      <w:r w:rsidRPr="00A579F4">
        <w:rPr>
          <w:rFonts w:ascii="Times New Roman" w:hAnsi="Times New Roman" w:cs="Times New Roman"/>
          <w:b/>
          <w:sz w:val="24"/>
          <w:szCs w:val="24"/>
        </w:rPr>
        <w:t xml:space="preserve"> Лазар </w:t>
      </w:r>
      <w:proofErr w:type="spellStart"/>
      <w:r w:rsidRPr="00A579F4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Pr="00A579F4">
        <w:rPr>
          <w:rFonts w:ascii="Times New Roman" w:hAnsi="Times New Roman" w:cs="Times New Roman"/>
          <w:b/>
          <w:sz w:val="24"/>
          <w:szCs w:val="24"/>
        </w:rPr>
        <w:t>,………………..</w:t>
      </w:r>
      <w:r w:rsidR="004D685E">
        <w:rPr>
          <w:rFonts w:ascii="Times New Roman" w:hAnsi="Times New Roman" w:cs="Times New Roman"/>
          <w:b/>
          <w:sz w:val="24"/>
          <w:szCs w:val="24"/>
        </w:rPr>
        <w:t>, Евгений Велков</w:t>
      </w:r>
      <w:r w:rsidRPr="00A579F4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4D685E">
        <w:rPr>
          <w:rFonts w:ascii="Times New Roman" w:hAnsi="Times New Roman" w:cs="Times New Roman"/>
          <w:b/>
          <w:sz w:val="24"/>
          <w:szCs w:val="24"/>
        </w:rPr>
        <w:t>,</w:t>
      </w:r>
      <w:r w:rsidRPr="00A579F4">
        <w:rPr>
          <w:rFonts w:ascii="Times New Roman" w:hAnsi="Times New Roman" w:cs="Times New Roman"/>
          <w:b/>
          <w:sz w:val="24"/>
          <w:szCs w:val="24"/>
        </w:rPr>
        <w:t xml:space="preserve"> Искра </w:t>
      </w:r>
      <w:proofErr w:type="spellStart"/>
      <w:r w:rsidRPr="00A579F4">
        <w:rPr>
          <w:rFonts w:ascii="Times New Roman" w:hAnsi="Times New Roman" w:cs="Times New Roman"/>
          <w:b/>
          <w:sz w:val="24"/>
          <w:szCs w:val="24"/>
        </w:rPr>
        <w:t>Войводова</w:t>
      </w:r>
      <w:proofErr w:type="spellEnd"/>
      <w:r w:rsidR="004D685E">
        <w:rPr>
          <w:rFonts w:ascii="Times New Roman" w:hAnsi="Times New Roman" w:cs="Times New Roman"/>
          <w:b/>
          <w:sz w:val="24"/>
          <w:szCs w:val="24"/>
        </w:rPr>
        <w:t>,……………, Румяна Караиванова…………,</w:t>
      </w:r>
      <w:r w:rsidRPr="00A579F4">
        <w:rPr>
          <w:rFonts w:ascii="Times New Roman" w:hAnsi="Times New Roman" w:cs="Times New Roman"/>
          <w:b/>
          <w:sz w:val="24"/>
          <w:szCs w:val="24"/>
        </w:rPr>
        <w:t xml:space="preserve">Даниела </w:t>
      </w:r>
      <w:proofErr w:type="spellStart"/>
      <w:r w:rsidRPr="00A579F4">
        <w:rPr>
          <w:rFonts w:ascii="Times New Roman" w:hAnsi="Times New Roman" w:cs="Times New Roman"/>
          <w:b/>
          <w:sz w:val="24"/>
          <w:szCs w:val="24"/>
        </w:rPr>
        <w:t>Дуганова</w:t>
      </w:r>
      <w:proofErr w:type="spellEnd"/>
      <w:r w:rsidRPr="00A579F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A579F4" w:rsidRPr="00A579F4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9F4" w:rsidRPr="00A579F4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F4">
        <w:rPr>
          <w:rFonts w:ascii="Times New Roman" w:hAnsi="Times New Roman" w:cs="Times New Roman"/>
          <w:b/>
          <w:sz w:val="24"/>
          <w:szCs w:val="24"/>
        </w:rPr>
        <w:t>Против – 0</w:t>
      </w:r>
    </w:p>
    <w:p w:rsidR="00A579F4" w:rsidRPr="00A579F4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F4">
        <w:rPr>
          <w:rFonts w:ascii="Times New Roman" w:hAnsi="Times New Roman" w:cs="Times New Roman"/>
          <w:b/>
          <w:sz w:val="24"/>
          <w:szCs w:val="24"/>
        </w:rPr>
        <w:t>Предложението е прието.</w:t>
      </w:r>
    </w:p>
    <w:p w:rsidR="00A579F4" w:rsidRDefault="00A579F4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AA" w:rsidRPr="001C59AA" w:rsidRDefault="001C59AA" w:rsidP="001C5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C59AA" w:rsidRPr="001C59AA" w:rsidSect="00893D8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1C59AA"/>
    <w:rsid w:val="001E385F"/>
    <w:rsid w:val="004D685E"/>
    <w:rsid w:val="005612F1"/>
    <w:rsid w:val="007B197F"/>
    <w:rsid w:val="00813E1F"/>
    <w:rsid w:val="00893D88"/>
    <w:rsid w:val="009B6237"/>
    <w:rsid w:val="009E6A98"/>
    <w:rsid w:val="00A07C21"/>
    <w:rsid w:val="00A53B0C"/>
    <w:rsid w:val="00A579F4"/>
    <w:rsid w:val="00C142A2"/>
    <w:rsid w:val="00CF78A9"/>
    <w:rsid w:val="00D74B1C"/>
    <w:rsid w:val="00D74D0C"/>
    <w:rsid w:val="00E6707E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nedeli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2015-09-10T11:57:00Z</cp:lastPrinted>
  <dcterms:created xsi:type="dcterms:W3CDTF">2015-09-09T10:50:00Z</dcterms:created>
  <dcterms:modified xsi:type="dcterms:W3CDTF">2015-09-10T11:59:00Z</dcterms:modified>
</cp:coreProperties>
</file>